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5022F" w14:textId="78830F81" w:rsidR="00C8523A" w:rsidRDefault="006B5FE7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6AE97" wp14:editId="1D4EFA6E">
                <wp:simplePos x="0" y="0"/>
                <wp:positionH relativeFrom="column">
                  <wp:posOffset>335280</wp:posOffset>
                </wp:positionH>
                <wp:positionV relativeFrom="paragraph">
                  <wp:posOffset>213360</wp:posOffset>
                </wp:positionV>
                <wp:extent cx="5387340" cy="1371600"/>
                <wp:effectExtent l="0" t="0" r="22860" b="19050"/>
                <wp:wrapNone/>
                <wp:docPr id="6" name="Правоъгълник: със заоблени ъгли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7340" cy="13716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6CDA2F" w14:textId="37219DE2" w:rsidR="006B5FE7" w:rsidRPr="006E6977" w:rsidRDefault="00064605" w:rsidP="006B5FE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</w:pPr>
                            <w:r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>Отчет за дейността</w:t>
                            </w:r>
                            <w:r w:rsidR="0077599D"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 xml:space="preserve"> за 2022г.</w:t>
                            </w:r>
                            <w:r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 xml:space="preserve"> на </w:t>
                            </w:r>
                          </w:p>
                          <w:p w14:paraId="67AEAFBB" w14:textId="5FD9B578" w:rsidR="004B6B87" w:rsidRPr="006E6977" w:rsidRDefault="004B6B87" w:rsidP="006B5FE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</w:pPr>
                            <w:r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>НЧ“Пробуда-1926г.“</w:t>
                            </w:r>
                            <w:r w:rsidR="0077599D"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>с Добревци</w:t>
                            </w:r>
                          </w:p>
                          <w:p w14:paraId="5E0F669D" w14:textId="123AD2E2" w:rsidR="00DB03D8" w:rsidRPr="006E6977" w:rsidRDefault="00DB03D8" w:rsidP="006B5FE7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</w:pPr>
                            <w:r w:rsidRPr="006E6977">
                              <w:rPr>
                                <w:b/>
                                <w:bCs/>
                                <w:i/>
                                <w:iCs/>
                                <w:sz w:val="40"/>
                                <w:szCs w:val="40"/>
                                <w:lang w:val="bg-BG"/>
                              </w:rPr>
                              <w:t>Община Ябланица</w:t>
                            </w:r>
                          </w:p>
                          <w:p w14:paraId="7A9F43ED" w14:textId="77777777" w:rsidR="004B6B87" w:rsidRPr="00064605" w:rsidRDefault="004B6B87" w:rsidP="006B5FE7">
                            <w:pPr>
                              <w:jc w:val="center"/>
                              <w:rPr>
                                <w:sz w:val="32"/>
                                <w:szCs w:val="32"/>
                                <w:lang w:val="bg-B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F6AE97" id="Правоъгълник: със заоблени ъгли 6" o:spid="_x0000_s1026" style="position:absolute;margin-left:26.4pt;margin-top:16.8pt;width:424.2pt;height:10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" fillcolor="white [3201]" strokecolor="#70ad47 [3209]" strokeweight="1pt">
                <v:stroke joinstyle="miter"/>
                <v:textbox>
                  <w:txbxContent>
                    <w:p w14:paraId="686CDA2F" w14:textId="37219DE2" w:rsidR="006B5FE7" w:rsidRPr="006E6977" w:rsidRDefault="00064605" w:rsidP="006B5FE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</w:pPr>
                      <w:r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>Отчет за дейността</w:t>
                      </w:r>
                      <w:r w:rsidR="0077599D"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 xml:space="preserve"> за 2022г.</w:t>
                      </w:r>
                      <w:r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 xml:space="preserve"> на </w:t>
                      </w:r>
                    </w:p>
                    <w:p w14:paraId="67AEAFBB" w14:textId="5FD9B578" w:rsidR="004B6B87" w:rsidRPr="006E6977" w:rsidRDefault="004B6B87" w:rsidP="006B5FE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</w:pPr>
                      <w:r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>НЧ“Пробуда-1926г.“</w:t>
                      </w:r>
                      <w:r w:rsidR="0077599D"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>с Добревци</w:t>
                      </w:r>
                    </w:p>
                    <w:p w14:paraId="5E0F669D" w14:textId="123AD2E2" w:rsidR="00DB03D8" w:rsidRPr="006E6977" w:rsidRDefault="00DB03D8" w:rsidP="006B5FE7">
                      <w:pPr>
                        <w:jc w:val="center"/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</w:pPr>
                      <w:r w:rsidRPr="006E6977">
                        <w:rPr>
                          <w:b/>
                          <w:bCs/>
                          <w:i/>
                          <w:iCs/>
                          <w:sz w:val="40"/>
                          <w:szCs w:val="40"/>
                          <w:lang w:val="bg-BG"/>
                        </w:rPr>
                        <w:t>Община Ябланица</w:t>
                      </w:r>
                    </w:p>
                    <w:p w14:paraId="7A9F43ED" w14:textId="77777777" w:rsidR="004B6B87" w:rsidRPr="00064605" w:rsidRDefault="004B6B87" w:rsidP="006B5FE7">
                      <w:pPr>
                        <w:jc w:val="center"/>
                        <w:rPr>
                          <w:sz w:val="32"/>
                          <w:szCs w:val="32"/>
                          <w:lang w:val="bg-BG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9D3FF7">
        <w:rPr>
          <w:noProof/>
          <w:sz w:val="36"/>
          <w:szCs w:val="36"/>
          <w:lang w:val="bg-BG"/>
        </w:rPr>
        <w:drawing>
          <wp:inline distT="0" distB="0" distL="0" distR="0" wp14:anchorId="3EE3D934" wp14:editId="40EA0EC2">
            <wp:extent cx="6027420" cy="6858000"/>
            <wp:effectExtent l="0" t="0" r="0" b="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а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357C" w14:textId="77777777" w:rsidR="00D85534" w:rsidRDefault="00D85534">
      <w:pPr>
        <w:rPr>
          <w:sz w:val="36"/>
          <w:szCs w:val="36"/>
          <w:lang w:val="bg-BG"/>
        </w:rPr>
      </w:pPr>
    </w:p>
    <w:p w14:paraId="3AEC21ED" w14:textId="77777777" w:rsidR="000538EC" w:rsidRDefault="000538EC">
      <w:pPr>
        <w:rPr>
          <w:sz w:val="36"/>
          <w:szCs w:val="36"/>
          <w:lang w:val="bg-BG"/>
        </w:rPr>
      </w:pPr>
    </w:p>
    <w:p w14:paraId="304360D1" w14:textId="77777777" w:rsidR="006E6977" w:rsidRDefault="006E6977">
      <w:pPr>
        <w:rPr>
          <w:sz w:val="36"/>
          <w:szCs w:val="36"/>
          <w:lang w:val="bg-BG"/>
        </w:rPr>
      </w:pPr>
    </w:p>
    <w:p w14:paraId="63B087AC" w14:textId="1010E4A2" w:rsidR="00690FB6" w:rsidRDefault="00690FB6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>Основни цели:</w:t>
      </w:r>
    </w:p>
    <w:p w14:paraId="768949ED" w14:textId="1D12576C" w:rsidR="00A51206" w:rsidRDefault="00A51206">
      <w:pPr>
        <w:rPr>
          <w:sz w:val="36"/>
          <w:szCs w:val="36"/>
          <w:lang w:val="bg-BG"/>
        </w:rPr>
      </w:pPr>
      <w:r w:rsidRPr="00A51206">
        <w:rPr>
          <w:sz w:val="36"/>
          <w:szCs w:val="36"/>
          <w:lang w:val="bg-BG"/>
        </w:rPr>
        <w:t>Да опазва културно-историческото наследство и националните традиции</w:t>
      </w:r>
      <w:r w:rsidR="00690FB6">
        <w:rPr>
          <w:sz w:val="36"/>
          <w:szCs w:val="36"/>
          <w:lang w:val="bg-BG"/>
        </w:rPr>
        <w:t>.</w:t>
      </w:r>
    </w:p>
    <w:p w14:paraId="12110B62" w14:textId="6FD64E18" w:rsidR="00A51206" w:rsidRDefault="00A51206">
      <w:pPr>
        <w:rPr>
          <w:sz w:val="36"/>
          <w:szCs w:val="36"/>
          <w:lang w:val="bg-BG"/>
        </w:rPr>
      </w:pPr>
      <w:r w:rsidRPr="00A51206">
        <w:rPr>
          <w:sz w:val="36"/>
          <w:szCs w:val="36"/>
          <w:lang w:val="bg-BG"/>
        </w:rPr>
        <w:t>Да спомага изграждането на ценностната система у децата и младежите</w:t>
      </w:r>
      <w:r w:rsidR="00890E94">
        <w:rPr>
          <w:sz w:val="36"/>
          <w:szCs w:val="36"/>
          <w:lang w:val="bg-BG"/>
        </w:rPr>
        <w:t>.</w:t>
      </w:r>
    </w:p>
    <w:p w14:paraId="36556C0E" w14:textId="1FDA3B78" w:rsidR="00A51206" w:rsidRDefault="00A51206">
      <w:pPr>
        <w:rPr>
          <w:sz w:val="36"/>
          <w:szCs w:val="36"/>
          <w:lang w:val="bg-BG"/>
        </w:rPr>
      </w:pPr>
      <w:r w:rsidRPr="00A51206">
        <w:rPr>
          <w:sz w:val="36"/>
          <w:szCs w:val="36"/>
          <w:lang w:val="bg-BG"/>
        </w:rPr>
        <w:t>Да поддържа и обогатява материалната база</w:t>
      </w:r>
      <w:r w:rsidR="00890E94">
        <w:rPr>
          <w:sz w:val="36"/>
          <w:szCs w:val="36"/>
          <w:lang w:val="bg-BG"/>
        </w:rPr>
        <w:t>.</w:t>
      </w:r>
    </w:p>
    <w:p w14:paraId="1F4C7175" w14:textId="66213D7E" w:rsidR="00A51206" w:rsidRDefault="007671EE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Да о</w:t>
      </w:r>
      <w:r w:rsidR="00A51206" w:rsidRPr="00A51206">
        <w:rPr>
          <w:sz w:val="36"/>
          <w:szCs w:val="36"/>
          <w:lang w:val="bg-BG"/>
        </w:rPr>
        <w:t>богатява библиотечния фонд чрез закупуване на нова литература, участия в проекти и дарения</w:t>
      </w:r>
      <w:r w:rsidR="003F6F8A">
        <w:rPr>
          <w:sz w:val="36"/>
          <w:szCs w:val="36"/>
          <w:lang w:val="bg-BG"/>
        </w:rPr>
        <w:t>.</w:t>
      </w:r>
    </w:p>
    <w:p w14:paraId="79D7B6C1" w14:textId="77777777" w:rsidR="00FF122A" w:rsidRDefault="00FF122A">
      <w:pPr>
        <w:rPr>
          <w:sz w:val="36"/>
          <w:szCs w:val="36"/>
          <w:lang w:val="bg-BG"/>
        </w:rPr>
      </w:pPr>
    </w:p>
    <w:p w14:paraId="55A8AD59" w14:textId="03BD119B" w:rsidR="00B36D02" w:rsidRDefault="00DE4D3A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 xml:space="preserve">Читалището е </w:t>
      </w:r>
      <w:r w:rsidR="00224C07">
        <w:rPr>
          <w:sz w:val="36"/>
          <w:szCs w:val="36"/>
          <w:lang w:val="bg-BG"/>
        </w:rPr>
        <w:t>в основата на всички празнични събития в селото</w:t>
      </w:r>
      <w:r w:rsidR="00637E04">
        <w:rPr>
          <w:sz w:val="36"/>
          <w:szCs w:val="36"/>
          <w:lang w:val="bg-BG"/>
        </w:rPr>
        <w:t xml:space="preserve">. Ние се стремим да съхраняваме и поддържаме </w:t>
      </w:r>
      <w:r w:rsidR="00F5483F">
        <w:rPr>
          <w:sz w:val="36"/>
          <w:szCs w:val="36"/>
          <w:lang w:val="bg-BG"/>
        </w:rPr>
        <w:t>традициите</w:t>
      </w:r>
      <w:r w:rsidR="00C02CDC">
        <w:rPr>
          <w:sz w:val="36"/>
          <w:szCs w:val="36"/>
          <w:lang w:val="bg-BG"/>
        </w:rPr>
        <w:t xml:space="preserve">, </w:t>
      </w:r>
      <w:r w:rsidR="00002E0A">
        <w:rPr>
          <w:sz w:val="36"/>
          <w:szCs w:val="36"/>
          <w:lang w:val="bg-BG"/>
        </w:rPr>
        <w:t>да създаваме интерес</w:t>
      </w:r>
      <w:r w:rsidR="00433DC2">
        <w:rPr>
          <w:sz w:val="36"/>
          <w:szCs w:val="36"/>
          <w:lang w:val="bg-BG"/>
        </w:rPr>
        <w:t>и</w:t>
      </w:r>
      <w:r w:rsidR="00FC50F9">
        <w:rPr>
          <w:sz w:val="36"/>
          <w:szCs w:val="36"/>
          <w:lang w:val="bg-BG"/>
        </w:rPr>
        <w:t xml:space="preserve"> </w:t>
      </w:r>
      <w:r w:rsidR="00766E1E">
        <w:rPr>
          <w:sz w:val="36"/>
          <w:szCs w:val="36"/>
          <w:lang w:val="bg-BG"/>
        </w:rPr>
        <w:t>за чествания и събития</w:t>
      </w:r>
      <w:r w:rsidR="00433DC2">
        <w:rPr>
          <w:sz w:val="36"/>
          <w:szCs w:val="36"/>
          <w:lang w:val="bg-BG"/>
        </w:rPr>
        <w:t xml:space="preserve"> към подрастващите</w:t>
      </w:r>
      <w:r w:rsidR="00FF7714">
        <w:rPr>
          <w:sz w:val="36"/>
          <w:szCs w:val="36"/>
          <w:lang w:val="bg-BG"/>
        </w:rPr>
        <w:t xml:space="preserve">, защото всяко културно мероприятие </w:t>
      </w:r>
      <w:r w:rsidR="008E5A38">
        <w:rPr>
          <w:sz w:val="36"/>
          <w:szCs w:val="36"/>
          <w:lang w:val="bg-BG"/>
        </w:rPr>
        <w:t xml:space="preserve">възпитава </w:t>
      </w:r>
      <w:r w:rsidR="00B06F53">
        <w:rPr>
          <w:sz w:val="36"/>
          <w:szCs w:val="36"/>
          <w:lang w:val="bg-BG"/>
        </w:rPr>
        <w:t xml:space="preserve">у тях да ценят </w:t>
      </w:r>
      <w:r w:rsidR="005E756B">
        <w:rPr>
          <w:sz w:val="36"/>
          <w:szCs w:val="36"/>
          <w:lang w:val="bg-BG"/>
        </w:rPr>
        <w:t>Б</w:t>
      </w:r>
      <w:r w:rsidR="00702DDB">
        <w:rPr>
          <w:sz w:val="36"/>
          <w:szCs w:val="36"/>
          <w:lang w:val="bg-BG"/>
        </w:rPr>
        <w:t>ългарск</w:t>
      </w:r>
      <w:r w:rsidR="006F2CA0">
        <w:rPr>
          <w:sz w:val="36"/>
          <w:szCs w:val="36"/>
          <w:lang w:val="bg-BG"/>
        </w:rPr>
        <w:t>ата</w:t>
      </w:r>
      <w:r w:rsidR="008A5966">
        <w:rPr>
          <w:sz w:val="36"/>
          <w:szCs w:val="36"/>
          <w:lang w:val="bg-BG"/>
        </w:rPr>
        <w:t xml:space="preserve"> ни история и традиции.</w:t>
      </w:r>
    </w:p>
    <w:p w14:paraId="4C9784E7" w14:textId="6776943A" w:rsidR="007343CA" w:rsidRDefault="007343CA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Културни мероприятия:</w:t>
      </w:r>
    </w:p>
    <w:p w14:paraId="30C5B947" w14:textId="77777777" w:rsidR="00D41C0D" w:rsidRDefault="00096B43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5D1FADB1" wp14:editId="336DD503">
            <wp:extent cx="2804160" cy="2087880"/>
            <wp:effectExtent l="0" t="0" r="0" b="7620"/>
            <wp:docPr id="21" name="Картина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артина 2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499B6" w14:textId="456E3A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21.01.2022г. Бабин ден.</w:t>
      </w:r>
    </w:p>
    <w:p w14:paraId="5D198F6A" w14:textId="1E5BADDD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>14.02.2022г. Денят на лозаря</w:t>
      </w:r>
      <w:r w:rsidR="00F54F79">
        <w:rPr>
          <w:sz w:val="36"/>
          <w:szCs w:val="36"/>
          <w:lang w:val="bg-BG"/>
        </w:rPr>
        <w:t>.</w:t>
      </w:r>
    </w:p>
    <w:p w14:paraId="6DC57114" w14:textId="07C83C29" w:rsidR="00571B76" w:rsidRDefault="00217811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27B8B229" wp14:editId="24ABC955">
            <wp:extent cx="3048000" cy="2278380"/>
            <wp:effectExtent l="0" t="0" r="0" b="762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Картина 8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FCD78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19.02.2022г. По следите на Апостола.</w:t>
      </w:r>
    </w:p>
    <w:p w14:paraId="1D87FE3B" w14:textId="3C6C7096" w:rsidR="007D68E4" w:rsidRDefault="007D68E4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2727F26D" wp14:editId="7EECFF07">
            <wp:extent cx="2164080" cy="2103120"/>
            <wp:effectExtent l="0" t="0" r="7620" b="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Картина 2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4080" cy="210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4703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01.03.2022г. Баба Марта бърза мартеници да ни връзва.</w:t>
      </w:r>
    </w:p>
    <w:p w14:paraId="3397F7DB" w14:textId="3DA77567" w:rsidR="00163449" w:rsidRDefault="00163449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5C4FB7AC" wp14:editId="69711C5F">
            <wp:extent cx="3048000" cy="213360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Картина 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336CC" w14:textId="151BD7C5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 xml:space="preserve">03.03.2022г. </w:t>
      </w:r>
      <w:r w:rsidR="00A54C87">
        <w:rPr>
          <w:sz w:val="36"/>
          <w:szCs w:val="36"/>
          <w:lang w:val="bg-BG"/>
        </w:rPr>
        <w:t>144г. Свобода.</w:t>
      </w:r>
    </w:p>
    <w:p w14:paraId="127A21DB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08.03.2022г. Денят на жените.</w:t>
      </w:r>
    </w:p>
    <w:p w14:paraId="66420424" w14:textId="2D935C15" w:rsidR="00273DA2" w:rsidRDefault="00273DA2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094051EC" wp14:editId="5382FE4E">
            <wp:extent cx="3436620" cy="219456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Картина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177B1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16.04.2022г. Лазарки</w:t>
      </w:r>
      <w:r w:rsidR="00F54F79">
        <w:rPr>
          <w:sz w:val="36"/>
          <w:szCs w:val="36"/>
          <w:lang w:val="bg-BG"/>
        </w:rPr>
        <w:t xml:space="preserve"> ви пеят.</w:t>
      </w:r>
    </w:p>
    <w:p w14:paraId="220C4913" w14:textId="42509BC1" w:rsidR="007D68E4" w:rsidRDefault="007D68E4">
      <w:pPr>
        <w:rPr>
          <w:sz w:val="36"/>
          <w:szCs w:val="36"/>
          <w:lang w:val="bg-BG"/>
        </w:rPr>
      </w:pPr>
    </w:p>
    <w:p w14:paraId="0609B6CB" w14:textId="77777777" w:rsidR="00F54F79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23.04.2022г. Великден/благотворително поднасяне на козунак и боядисани яйца/</w:t>
      </w:r>
    </w:p>
    <w:p w14:paraId="437CC50A" w14:textId="33A1579A" w:rsidR="009C4DFE" w:rsidRDefault="0067615F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4FAA8E7A" wp14:editId="0EC8915F">
            <wp:extent cx="4785360" cy="3329940"/>
            <wp:effectExtent l="0" t="0" r="0" b="381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артина 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332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63607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>02.05.2022г. Пролетно почистване.</w:t>
      </w:r>
    </w:p>
    <w:p w14:paraId="6388BB01" w14:textId="6F24B9F0" w:rsidR="00D41C0D" w:rsidRDefault="00D41C0D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6EFE1B3B" wp14:editId="196C5E4C">
            <wp:extent cx="2865120" cy="1706880"/>
            <wp:effectExtent l="0" t="0" r="0" b="7620"/>
            <wp:docPr id="24" name="Картина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артина 2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391CC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13.05.2022г. Фестивал.</w:t>
      </w:r>
    </w:p>
    <w:p w14:paraId="686CF084" w14:textId="4C673619" w:rsidR="0067615F" w:rsidRDefault="0067615F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2E932DEE" wp14:editId="4AE385C6">
            <wp:extent cx="3436620" cy="1958340"/>
            <wp:effectExtent l="0" t="0" r="0" b="3810"/>
            <wp:docPr id="13" name="Картина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Картина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6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CFE20" w14:textId="77777777" w:rsidR="00D85534" w:rsidRDefault="00D85534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24.05.2022г. Ден на Славянската писменост.</w:t>
      </w:r>
    </w:p>
    <w:p w14:paraId="4FEDE23F" w14:textId="77777777" w:rsidR="00D85534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02.06.2022г. Поклон пред Ботев.</w:t>
      </w:r>
    </w:p>
    <w:p w14:paraId="1B9C8F21" w14:textId="034B617E" w:rsidR="00466E4E" w:rsidRDefault="00466E4E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7DE7D77E" wp14:editId="6B62FE8B">
            <wp:extent cx="3116580" cy="2453640"/>
            <wp:effectExtent l="0" t="0" r="7620" b="381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Картина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D75CE" w14:textId="77777777" w:rsidR="00F54F79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>01.07.2022г. Ремонтни дейности.</w:t>
      </w:r>
    </w:p>
    <w:p w14:paraId="55CF6F7B" w14:textId="1808490D" w:rsidR="00FC78A2" w:rsidRDefault="008D4667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10E7340B" wp14:editId="1B864578">
            <wp:extent cx="3116580" cy="2004060"/>
            <wp:effectExtent l="0" t="0" r="762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артина 2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67C2" w14:textId="77777777" w:rsidR="00E243B2" w:rsidRDefault="00E243B2">
      <w:pPr>
        <w:rPr>
          <w:sz w:val="36"/>
          <w:szCs w:val="36"/>
          <w:lang w:val="bg-BG"/>
        </w:rPr>
      </w:pPr>
      <w:r>
        <w:rPr>
          <w:sz w:val="36"/>
          <w:szCs w:val="36"/>
        </w:rPr>
        <w:t>01.08.2022</w:t>
      </w:r>
      <w:r>
        <w:rPr>
          <w:sz w:val="36"/>
          <w:szCs w:val="36"/>
          <w:lang w:val="bg-BG"/>
        </w:rPr>
        <w:t>г. Лятна занималня.</w:t>
      </w:r>
    </w:p>
    <w:p w14:paraId="50749936" w14:textId="364A74C3" w:rsidR="00466E4E" w:rsidRPr="00E243B2" w:rsidRDefault="00444B2A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616E340E" wp14:editId="69F7638F">
            <wp:extent cx="3398520" cy="2278380"/>
            <wp:effectExtent l="0" t="0" r="0" b="762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Картина 1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24422" w14:textId="77777777" w:rsidR="00F54F79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22.09.2022г. Беседа по случай деня на Независимостта.</w:t>
      </w:r>
    </w:p>
    <w:p w14:paraId="44D23301" w14:textId="211D1779" w:rsidR="00215DD4" w:rsidRDefault="00215DD4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741A3826" wp14:editId="26DC0633">
            <wp:extent cx="3291840" cy="2179320"/>
            <wp:effectExtent l="0" t="0" r="3810" b="0"/>
            <wp:docPr id="16" name="Картина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артина 1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CB135" w14:textId="13DEC21B" w:rsidR="00F54F79" w:rsidRPr="00D41C0D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lastRenderedPageBreak/>
        <w:t xml:space="preserve">01.11.2022г. </w:t>
      </w:r>
      <w:r w:rsidR="00341088">
        <w:rPr>
          <w:sz w:val="36"/>
          <w:szCs w:val="36"/>
          <w:lang w:val="bg-BG"/>
        </w:rPr>
        <w:t>Народни будители, поклон</w:t>
      </w:r>
      <w:r w:rsidR="000E0EEF">
        <w:rPr>
          <w:sz w:val="36"/>
          <w:szCs w:val="36"/>
          <w:lang w:val="bg-BG"/>
        </w:rPr>
        <w:t>.</w:t>
      </w:r>
    </w:p>
    <w:p w14:paraId="78F2CDE3" w14:textId="3072FDF6" w:rsidR="008A6AE0" w:rsidRDefault="008A6AE0">
      <w:pPr>
        <w:rPr>
          <w:sz w:val="36"/>
          <w:szCs w:val="36"/>
          <w:lang w:val="bg-BG"/>
        </w:rPr>
      </w:pPr>
      <w:r>
        <w:rPr>
          <w:noProof/>
          <w:sz w:val="36"/>
          <w:szCs w:val="36"/>
          <w:lang w:val="bg-BG"/>
        </w:rPr>
        <w:drawing>
          <wp:inline distT="0" distB="0" distL="0" distR="0" wp14:anchorId="46859258" wp14:editId="33D0B00D">
            <wp:extent cx="4876800" cy="4091940"/>
            <wp:effectExtent l="0" t="0" r="0" b="3810"/>
            <wp:docPr id="18" name="Картина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Картина 1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EEE2C" w14:textId="77777777" w:rsidR="00215DD4" w:rsidRDefault="00215DD4">
      <w:pPr>
        <w:rPr>
          <w:sz w:val="36"/>
          <w:szCs w:val="36"/>
          <w:lang w:val="bg-BG"/>
        </w:rPr>
      </w:pPr>
    </w:p>
    <w:p w14:paraId="6AD70476" w14:textId="77777777" w:rsidR="00F54F79" w:rsidRDefault="00F54F7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19.12.2022г. Благотворителен Коледен Базар.</w:t>
      </w:r>
    </w:p>
    <w:p w14:paraId="1EB3A464" w14:textId="54B82C97" w:rsidR="00495DA3" w:rsidRDefault="00495DA3">
      <w:pPr>
        <w:rPr>
          <w:sz w:val="36"/>
          <w:szCs w:val="36"/>
          <w:lang w:val="bg-BG"/>
        </w:rPr>
      </w:pPr>
      <w:r w:rsidRPr="00495DA3">
        <w:rPr>
          <w:sz w:val="36"/>
          <w:szCs w:val="36"/>
          <w:lang w:val="bg-BG"/>
        </w:rPr>
        <w:t>Всяка година, така и тази, читалищното ръководство отделя внимание и средства за облагородяване на вътрешното пространство  с цел улесняване на дейността и създаване на по-приятна работна атмосфера.</w:t>
      </w:r>
    </w:p>
    <w:p w14:paraId="1F82F4D0" w14:textId="690CDBDB" w:rsidR="00914C9F" w:rsidRDefault="00914C9F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Отчета е приет на общо събрание на 08.03.2023г.</w:t>
      </w:r>
    </w:p>
    <w:p w14:paraId="0C3D5C57" w14:textId="77777777" w:rsidR="00EB0D99" w:rsidRDefault="00EB0D99">
      <w:pPr>
        <w:rPr>
          <w:sz w:val="36"/>
          <w:szCs w:val="36"/>
          <w:lang w:val="bg-BG"/>
        </w:rPr>
      </w:pPr>
    </w:p>
    <w:p w14:paraId="357ABBC0" w14:textId="6184F704" w:rsidR="008A5966" w:rsidRDefault="00EB0D99">
      <w:pPr>
        <w:rPr>
          <w:sz w:val="36"/>
          <w:szCs w:val="36"/>
          <w:lang w:val="bg-BG"/>
        </w:rPr>
      </w:pPr>
      <w:r>
        <w:rPr>
          <w:sz w:val="36"/>
          <w:szCs w:val="36"/>
          <w:lang w:val="bg-BG"/>
        </w:rPr>
        <w:t>Председател: Петър Петров</w:t>
      </w:r>
      <w:r w:rsidR="00741105">
        <w:rPr>
          <w:sz w:val="36"/>
          <w:szCs w:val="36"/>
          <w:lang w:val="bg-BG"/>
        </w:rPr>
        <w:t>.</w:t>
      </w:r>
    </w:p>
    <w:p w14:paraId="4B2970DC" w14:textId="77777777" w:rsidR="00A54C87" w:rsidRDefault="00A54C87">
      <w:pPr>
        <w:rPr>
          <w:sz w:val="36"/>
          <w:szCs w:val="36"/>
          <w:lang w:val="bg-BG"/>
        </w:rPr>
      </w:pPr>
    </w:p>
    <w:p w14:paraId="3A766DE1" w14:textId="77777777" w:rsidR="000E0EEF" w:rsidRDefault="000E0EEF">
      <w:pPr>
        <w:rPr>
          <w:sz w:val="36"/>
          <w:szCs w:val="36"/>
          <w:lang w:val="bg-BG"/>
        </w:rPr>
      </w:pPr>
    </w:p>
    <w:p w14:paraId="758D688E" w14:textId="77777777" w:rsidR="007E307F" w:rsidRDefault="007E307F">
      <w:pPr>
        <w:rPr>
          <w:sz w:val="36"/>
          <w:szCs w:val="36"/>
          <w:lang w:val="bg-BG"/>
        </w:rPr>
      </w:pPr>
    </w:p>
    <w:p w14:paraId="3055CBDA" w14:textId="3C725B79" w:rsidR="00FD4479" w:rsidRDefault="00FD4479">
      <w:pPr>
        <w:rPr>
          <w:sz w:val="36"/>
          <w:szCs w:val="36"/>
          <w:lang w:val="bg-BG"/>
        </w:rPr>
      </w:pPr>
    </w:p>
    <w:p w14:paraId="7E1DA80D" w14:textId="77777777" w:rsidR="00215DD4" w:rsidRDefault="00215DD4">
      <w:pPr>
        <w:rPr>
          <w:sz w:val="36"/>
          <w:szCs w:val="36"/>
          <w:lang w:val="bg-BG"/>
        </w:rPr>
      </w:pPr>
    </w:p>
    <w:p w14:paraId="3E68F28F" w14:textId="41AB9A8C" w:rsidR="002739EC" w:rsidRDefault="002739EC">
      <w:pPr>
        <w:rPr>
          <w:sz w:val="36"/>
          <w:szCs w:val="36"/>
          <w:lang w:val="bg-BG"/>
        </w:rPr>
      </w:pPr>
    </w:p>
    <w:p w14:paraId="55D30446" w14:textId="77777777" w:rsidR="00E243B2" w:rsidRDefault="00E243B2">
      <w:pPr>
        <w:rPr>
          <w:sz w:val="36"/>
          <w:szCs w:val="36"/>
          <w:lang w:val="bg-BG"/>
        </w:rPr>
      </w:pPr>
    </w:p>
    <w:p w14:paraId="1B57D05E" w14:textId="77777777" w:rsidR="00F54F79" w:rsidRDefault="00F54F79">
      <w:pPr>
        <w:rPr>
          <w:sz w:val="36"/>
          <w:szCs w:val="36"/>
          <w:lang w:val="bg-BG"/>
        </w:rPr>
      </w:pPr>
    </w:p>
    <w:p w14:paraId="12E15EF2" w14:textId="77777777" w:rsidR="00F54F79" w:rsidRPr="00D85534" w:rsidRDefault="00F54F79">
      <w:pPr>
        <w:rPr>
          <w:sz w:val="36"/>
          <w:szCs w:val="36"/>
          <w:lang w:val="bg-BG"/>
        </w:rPr>
      </w:pPr>
    </w:p>
    <w:sectPr w:rsidR="00F54F79" w:rsidRPr="00D8553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534"/>
    <w:rsid w:val="00002E0A"/>
    <w:rsid w:val="000538EC"/>
    <w:rsid w:val="00064605"/>
    <w:rsid w:val="00090C6A"/>
    <w:rsid w:val="00096B43"/>
    <w:rsid w:val="000B748E"/>
    <w:rsid w:val="000E0EEF"/>
    <w:rsid w:val="0016159C"/>
    <w:rsid w:val="00163449"/>
    <w:rsid w:val="001A1A66"/>
    <w:rsid w:val="00215DD4"/>
    <w:rsid w:val="00217811"/>
    <w:rsid w:val="00224C07"/>
    <w:rsid w:val="002739EC"/>
    <w:rsid w:val="00273DA2"/>
    <w:rsid w:val="002C6908"/>
    <w:rsid w:val="00341088"/>
    <w:rsid w:val="003F6F8A"/>
    <w:rsid w:val="00433DC2"/>
    <w:rsid w:val="00444B2A"/>
    <w:rsid w:val="00466E4E"/>
    <w:rsid w:val="00495DA3"/>
    <w:rsid w:val="004B2EF9"/>
    <w:rsid w:val="004B6B87"/>
    <w:rsid w:val="00530B10"/>
    <w:rsid w:val="00571B76"/>
    <w:rsid w:val="00592A2A"/>
    <w:rsid w:val="005E756B"/>
    <w:rsid w:val="006256DF"/>
    <w:rsid w:val="00637E04"/>
    <w:rsid w:val="00674E72"/>
    <w:rsid w:val="0067615F"/>
    <w:rsid w:val="00690FB6"/>
    <w:rsid w:val="006B5FE7"/>
    <w:rsid w:val="006E6977"/>
    <w:rsid w:val="006F2CA0"/>
    <w:rsid w:val="00702DDB"/>
    <w:rsid w:val="0070455B"/>
    <w:rsid w:val="007343CA"/>
    <w:rsid w:val="00736E08"/>
    <w:rsid w:val="00741105"/>
    <w:rsid w:val="0074521B"/>
    <w:rsid w:val="00747C1F"/>
    <w:rsid w:val="00766E1E"/>
    <w:rsid w:val="007671EE"/>
    <w:rsid w:val="0077599D"/>
    <w:rsid w:val="007C5063"/>
    <w:rsid w:val="007D68E4"/>
    <w:rsid w:val="007E307F"/>
    <w:rsid w:val="00820035"/>
    <w:rsid w:val="00890E94"/>
    <w:rsid w:val="008A5966"/>
    <w:rsid w:val="008A6AE0"/>
    <w:rsid w:val="008D4667"/>
    <w:rsid w:val="008E5A38"/>
    <w:rsid w:val="00914C9F"/>
    <w:rsid w:val="00925DCB"/>
    <w:rsid w:val="00946CC2"/>
    <w:rsid w:val="00962B64"/>
    <w:rsid w:val="009B2994"/>
    <w:rsid w:val="009C4DFE"/>
    <w:rsid w:val="009D3FF7"/>
    <w:rsid w:val="00A51206"/>
    <w:rsid w:val="00A54C87"/>
    <w:rsid w:val="00B06F53"/>
    <w:rsid w:val="00B161EC"/>
    <w:rsid w:val="00B36D02"/>
    <w:rsid w:val="00B71C4C"/>
    <w:rsid w:val="00BB4DAF"/>
    <w:rsid w:val="00C02CDC"/>
    <w:rsid w:val="00C750FE"/>
    <w:rsid w:val="00C8523A"/>
    <w:rsid w:val="00CB7161"/>
    <w:rsid w:val="00CF633C"/>
    <w:rsid w:val="00D41C0D"/>
    <w:rsid w:val="00D85534"/>
    <w:rsid w:val="00DB0187"/>
    <w:rsid w:val="00DB03D8"/>
    <w:rsid w:val="00DE4D3A"/>
    <w:rsid w:val="00E243B2"/>
    <w:rsid w:val="00EB0D99"/>
    <w:rsid w:val="00F5483F"/>
    <w:rsid w:val="00F54F79"/>
    <w:rsid w:val="00F63166"/>
    <w:rsid w:val="00F64173"/>
    <w:rsid w:val="00F6796A"/>
    <w:rsid w:val="00FC50F9"/>
    <w:rsid w:val="00FC78A2"/>
    <w:rsid w:val="00FD26D1"/>
    <w:rsid w:val="00FD4479"/>
    <w:rsid w:val="00FF122A"/>
    <w:rsid w:val="00FF7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CF501"/>
  <w15:chartTrackingRefBased/>
  <w15:docId w15:val="{1E7CCFAF-40D2-4009-8FE6-C1A3DFD59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231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Мелани Иванова</dc:creator>
  <cp:keywords/>
  <dc:description/>
  <cp:lastModifiedBy>Мелани Иванова</cp:lastModifiedBy>
  <cp:revision>2</cp:revision>
  <dcterms:created xsi:type="dcterms:W3CDTF">2023-03-17T09:41:00Z</dcterms:created>
  <dcterms:modified xsi:type="dcterms:W3CDTF">2023-03-17T09:41:00Z</dcterms:modified>
</cp:coreProperties>
</file>